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46" w:rsidRPr="00E23A32" w:rsidRDefault="00A54C86" w:rsidP="00E23A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Native American </w:t>
      </w:r>
      <w:r w:rsidR="00AA1146">
        <w:rPr>
          <w:b/>
          <w:sz w:val="28"/>
          <w:szCs w:val="28"/>
          <w:u w:val="single"/>
        </w:rPr>
        <w:t xml:space="preserve">Legend of </w:t>
      </w:r>
    </w:p>
    <w:p w:rsidR="00114FA7" w:rsidRDefault="00E23A32" w:rsidP="00E23A32">
      <w:pPr>
        <w:jc w:val="center"/>
        <w:rPr>
          <w:b/>
          <w:sz w:val="28"/>
          <w:szCs w:val="28"/>
          <w:u w:val="single"/>
        </w:rPr>
      </w:pPr>
      <w:r w:rsidRPr="00E23A32">
        <w:rPr>
          <w:b/>
          <w:sz w:val="28"/>
          <w:szCs w:val="28"/>
          <w:u w:val="single"/>
        </w:rPr>
        <w:t>Arch Rock on Mackinac Island</w:t>
      </w:r>
    </w:p>
    <w:p w:rsidR="00E23A32" w:rsidRPr="00E23A32" w:rsidRDefault="00E23A32" w:rsidP="00E23A32">
      <w:pPr>
        <w:jc w:val="center"/>
        <w:rPr>
          <w:b/>
          <w:sz w:val="28"/>
          <w:szCs w:val="28"/>
          <w:u w:val="single"/>
        </w:rPr>
      </w:pPr>
    </w:p>
    <w:p w:rsidR="00E23A32" w:rsidRDefault="00E23A32" w:rsidP="00E23A32">
      <w:pPr>
        <w:rPr>
          <w:sz w:val="24"/>
          <w:szCs w:val="24"/>
        </w:rPr>
      </w:pPr>
      <w:r w:rsidRPr="00E23A32">
        <w:rPr>
          <w:sz w:val="24"/>
          <w:szCs w:val="24"/>
        </w:rPr>
        <w:t>Vo</w:t>
      </w:r>
      <w:r>
        <w:rPr>
          <w:sz w:val="24"/>
          <w:szCs w:val="24"/>
        </w:rPr>
        <w:t>cabulary Words:</w:t>
      </w:r>
      <w:r w:rsidR="00AA1146">
        <w:rPr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56D2" w:rsidRPr="00AA1146" w:rsidTr="00AA1146">
        <w:tc>
          <w:tcPr>
            <w:tcW w:w="1870" w:type="dxa"/>
          </w:tcPr>
          <w:p w:rsidR="00EC56D2" w:rsidRPr="00AA1146" w:rsidRDefault="00EC56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descended</w:t>
            </w:r>
          </w:p>
        </w:tc>
        <w:tc>
          <w:tcPr>
            <w:tcW w:w="1870" w:type="dxa"/>
          </w:tcPr>
          <w:p w:rsidR="00EC56D2" w:rsidRDefault="00EC56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committed</w:t>
            </w:r>
          </w:p>
        </w:tc>
        <w:tc>
          <w:tcPr>
            <w:tcW w:w="1870" w:type="dxa"/>
          </w:tcPr>
          <w:p w:rsidR="00EC56D2" w:rsidRDefault="00EC56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gazing</w:t>
            </w:r>
          </w:p>
        </w:tc>
        <w:tc>
          <w:tcPr>
            <w:tcW w:w="1870" w:type="dxa"/>
          </w:tcPr>
          <w:p w:rsidR="00EC56D2" w:rsidRDefault="00EC56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terrifying</w:t>
            </w:r>
          </w:p>
        </w:tc>
        <w:tc>
          <w:tcPr>
            <w:tcW w:w="1870" w:type="dxa"/>
          </w:tcPr>
          <w:p w:rsidR="00EC56D2" w:rsidRDefault="00EC56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unsteady</w:t>
            </w:r>
          </w:p>
        </w:tc>
      </w:tr>
      <w:tr w:rsidR="00EC56D2" w:rsidRPr="00AA1146" w:rsidTr="00AA1146">
        <w:tc>
          <w:tcPr>
            <w:tcW w:w="1870" w:type="dxa"/>
          </w:tcPr>
          <w:p w:rsidR="00EC56D2" w:rsidRPr="00AA1146" w:rsidRDefault="00EC56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offended</w:t>
            </w:r>
          </w:p>
        </w:tc>
        <w:tc>
          <w:tcPr>
            <w:tcW w:w="1870" w:type="dxa"/>
          </w:tcPr>
          <w:p w:rsidR="00EC56D2" w:rsidRDefault="00EC56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gradually</w:t>
            </w:r>
          </w:p>
        </w:tc>
        <w:tc>
          <w:tcPr>
            <w:tcW w:w="1870" w:type="dxa"/>
          </w:tcPr>
          <w:p w:rsidR="00EC56D2" w:rsidRDefault="00EC56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seldom</w:t>
            </w:r>
          </w:p>
        </w:tc>
        <w:tc>
          <w:tcPr>
            <w:tcW w:w="1870" w:type="dxa"/>
          </w:tcPr>
          <w:p w:rsidR="00EC56D2" w:rsidRDefault="00EC56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</w:t>
            </w:r>
          </w:p>
        </w:tc>
        <w:tc>
          <w:tcPr>
            <w:tcW w:w="1870" w:type="dxa"/>
          </w:tcPr>
          <w:p w:rsidR="00EC56D2" w:rsidRDefault="00EC56D2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arched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AA1146" w:rsidP="00AA1146">
            <w:pPr>
              <w:jc w:val="center"/>
              <w:rPr>
                <w:sz w:val="28"/>
                <w:szCs w:val="28"/>
              </w:rPr>
            </w:pPr>
            <w:r w:rsidRPr="00AA1146">
              <w:rPr>
                <w:sz w:val="28"/>
                <w:szCs w:val="28"/>
              </w:rPr>
              <w:t>immense</w:t>
            </w:r>
          </w:p>
        </w:tc>
        <w:tc>
          <w:tcPr>
            <w:tcW w:w="1870" w:type="dxa"/>
          </w:tcPr>
          <w:p w:rsidR="00AA1146" w:rsidRPr="00AA1146" w:rsidRDefault="00AA114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shameful</w:t>
            </w:r>
          </w:p>
        </w:tc>
        <w:tc>
          <w:tcPr>
            <w:tcW w:w="1870" w:type="dxa"/>
          </w:tcPr>
          <w:p w:rsidR="00AA1146" w:rsidRPr="00AA1146" w:rsidRDefault="00AA114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punishment</w:t>
            </w:r>
          </w:p>
        </w:tc>
        <w:tc>
          <w:tcPr>
            <w:tcW w:w="1870" w:type="dxa"/>
          </w:tcPr>
          <w:p w:rsidR="00AA1146" w:rsidRPr="00AA1146" w:rsidRDefault="00AA114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dreadful</w:t>
            </w:r>
          </w:p>
        </w:tc>
        <w:tc>
          <w:tcPr>
            <w:tcW w:w="1870" w:type="dxa"/>
          </w:tcPr>
          <w:p w:rsidR="00AA1146" w:rsidRPr="00AA1146" w:rsidRDefault="00AA114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turmoil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AA114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astonished</w:t>
            </w:r>
          </w:p>
        </w:tc>
        <w:tc>
          <w:tcPr>
            <w:tcW w:w="1870" w:type="dxa"/>
          </w:tcPr>
          <w:p w:rsidR="00AA1146" w:rsidRPr="00AA1146" w:rsidRDefault="00AA114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journey</w:t>
            </w:r>
          </w:p>
        </w:tc>
        <w:tc>
          <w:tcPr>
            <w:tcW w:w="1870" w:type="dxa"/>
          </w:tcPr>
          <w:p w:rsidR="00AA1146" w:rsidRPr="00AA1146" w:rsidRDefault="00AA114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</w:t>
            </w:r>
          </w:p>
        </w:tc>
        <w:tc>
          <w:tcPr>
            <w:tcW w:w="1870" w:type="dxa"/>
          </w:tcPr>
          <w:p w:rsidR="00AA1146" w:rsidRPr="00AA1146" w:rsidRDefault="00AA114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trembled</w:t>
            </w:r>
          </w:p>
        </w:tc>
        <w:tc>
          <w:tcPr>
            <w:tcW w:w="1870" w:type="dxa"/>
          </w:tcPr>
          <w:p w:rsidR="00AA1146" w:rsidRPr="00AA1146" w:rsidRDefault="00AA1146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wickedness</w:t>
            </w:r>
          </w:p>
        </w:tc>
      </w:tr>
    </w:tbl>
    <w:p w:rsidR="00E23A32" w:rsidRPr="00AA1146" w:rsidRDefault="00E23A32" w:rsidP="00E23A32">
      <w:pPr>
        <w:rPr>
          <w:sz w:val="24"/>
          <w:szCs w:val="24"/>
        </w:rPr>
      </w:pPr>
    </w:p>
    <w:sectPr w:rsidR="00E23A32" w:rsidRPr="00AA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32"/>
    <w:rsid w:val="00114FA7"/>
    <w:rsid w:val="00925EF2"/>
    <w:rsid w:val="00A54C86"/>
    <w:rsid w:val="00AA1146"/>
    <w:rsid w:val="00E23A32"/>
    <w:rsid w:val="00E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6A878-8FCA-4A86-9D67-80AA783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</dc:creator>
  <cp:keywords/>
  <dc:description/>
  <cp:lastModifiedBy>Mary Margaret</cp:lastModifiedBy>
  <cp:revision>2</cp:revision>
  <dcterms:created xsi:type="dcterms:W3CDTF">2015-06-14T20:35:00Z</dcterms:created>
  <dcterms:modified xsi:type="dcterms:W3CDTF">2015-06-14T20:35:00Z</dcterms:modified>
</cp:coreProperties>
</file>